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860"/>
      </w:tblGrid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1. Полное наименование организации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E8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BE8">
              <w:rPr>
                <w:rFonts w:ascii="Times New Roman" w:hAnsi="Times New Roman" w:cs="Times New Roman"/>
                <w:sz w:val="24"/>
                <w:szCs w:val="24"/>
              </w:rPr>
              <w:t>г. Новотроицка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2. Краткое наименование организации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МАУДО СШ № 2 г. Новотроицка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 xml:space="preserve">3. Организационно-правовая форма 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>Учреждение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4. Адрес юридический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462353, Оренбургская область, </w:t>
            </w:r>
          </w:p>
          <w:p w:rsidR="00736BE8" w:rsidRPr="00736BE8" w:rsidRDefault="00736BE8" w:rsidP="0060796A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 Новотроицк, ул. </w:t>
            </w:r>
            <w:proofErr w:type="gramStart"/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 33а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5. Адрес почтовый</w:t>
            </w:r>
          </w:p>
        </w:tc>
        <w:tc>
          <w:tcPr>
            <w:tcW w:w="4860" w:type="dxa"/>
          </w:tcPr>
          <w:p w:rsidR="00736BE8" w:rsidRPr="00736BE8" w:rsidRDefault="00736BE8" w:rsidP="00736BE8">
            <w:pPr>
              <w:pStyle w:val="a5"/>
              <w:spacing w:after="0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 xml:space="preserve">462353, Оренбургская область, </w:t>
            </w:r>
          </w:p>
          <w:p w:rsidR="00736BE8" w:rsidRPr="00736BE8" w:rsidRDefault="00736BE8" w:rsidP="00736BE8">
            <w:pPr>
              <w:pStyle w:val="a5"/>
              <w:spacing w:after="0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 xml:space="preserve">г. Новотроицк, ул. </w:t>
            </w:r>
            <w:proofErr w:type="gramStart"/>
            <w:r w:rsidRPr="00736BE8">
              <w:rPr>
                <w:sz w:val="24"/>
                <w:szCs w:val="24"/>
              </w:rPr>
              <w:t>Советская</w:t>
            </w:r>
            <w:proofErr w:type="gramEnd"/>
            <w:r w:rsidRPr="00736BE8">
              <w:rPr>
                <w:sz w:val="24"/>
                <w:szCs w:val="24"/>
              </w:rPr>
              <w:t>, д. 33а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6. ИНН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>5607007736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7. КПП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  <w:lang w:eastAsia="ar-SA"/>
              </w:rPr>
              <w:t>560701001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8. ОКПО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color w:val="333333"/>
                <w:sz w:val="24"/>
                <w:szCs w:val="24"/>
                <w:shd w:val="clear" w:color="auto" w:fill="FFFFFF"/>
              </w:rPr>
              <w:t>36333579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9. ОКОГУ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color w:val="333333"/>
                <w:sz w:val="24"/>
                <w:szCs w:val="24"/>
                <w:shd w:val="clear" w:color="auto" w:fill="FFFFFF"/>
              </w:rPr>
              <w:t>4210007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10. ОКАТО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color w:val="333333"/>
                <w:sz w:val="24"/>
                <w:szCs w:val="24"/>
                <w:shd w:val="clear" w:color="auto" w:fill="FFFFFF"/>
              </w:rPr>
              <w:t>53420000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ОКТМО 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</w:pPr>
            <w:r w:rsidRPr="00736BE8">
              <w:t>53720000001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. ОГРН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b/>
              </w:rPr>
            </w:pPr>
            <w:r w:rsidRPr="00736BE8">
              <w:rPr>
                <w:rStyle w:val="a3"/>
                <w:b w:val="0"/>
                <w:color w:val="333333"/>
                <w:sz w:val="22"/>
                <w:szCs w:val="22"/>
              </w:rPr>
              <w:t>1025600824325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11. ОКВЭД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2"/>
                <w:szCs w:val="22"/>
              </w:rPr>
            </w:pPr>
            <w:r w:rsidRPr="00736BE8">
              <w:rPr>
                <w:sz w:val="22"/>
                <w:szCs w:val="22"/>
              </w:rPr>
              <w:t xml:space="preserve">85.41; </w:t>
            </w:r>
            <w:hyperlink r:id="rId4" w:tooltip="Эта группировка включает:&#10;- деятельность организаторов спортивных мероприятий, имеющих или не имеющих свои спортивные объекты;&#10;- деятельность самостоятельных спортсменов и атлетов, судей, рефери, хронометражистов и т. д.;&#10;- деятельность спортивных лиг;&#10;- деяте" w:history="1">
              <w:r w:rsidRPr="00736BE8">
                <w:rPr>
                  <w:sz w:val="22"/>
                  <w:szCs w:val="22"/>
                </w:rPr>
                <w:t>93.19</w:t>
              </w:r>
            </w:hyperlink>
            <w:r w:rsidRPr="00736BE8">
              <w:rPr>
                <w:sz w:val="22"/>
                <w:szCs w:val="22"/>
              </w:rPr>
              <w:t>; 85.41.1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12. ОКФС/ОКОПФ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color w:val="333333"/>
                <w:sz w:val="24"/>
                <w:szCs w:val="24"/>
                <w:shd w:val="clear" w:color="auto" w:fill="FFFFFF"/>
              </w:rPr>
              <w:t>14/75401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13. Наименование банка, в т.ч. место (город) нахождения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ОРЕНБУРГ БАНКА РОССИИ//УФК по Оренбургской области, </w:t>
            </w:r>
            <w:proofErr w:type="gramStart"/>
            <w:r w:rsidRPr="00736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6BE8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>Казначейский счет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>03234643537200005300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 xml:space="preserve">15. </w:t>
            </w: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</w:rPr>
              <w:t>40102810545370000045</w:t>
            </w:r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16. БИК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  <w:lang w:eastAsia="ar-SA"/>
              </w:rPr>
              <w:t>015354008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Наименование для платежных документов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с/ф и т.д.)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36BE8">
              <w:rPr>
                <w:rFonts w:ascii="Times New Roman" w:hAnsi="Times New Roman" w:cs="Times New Roman"/>
              </w:rPr>
              <w:t>ФИНУПРАВЛЕНИЕ АДМИНИСТРАЦИИ Г. НОВОТРОИЦКА (МАУДО СШ  № 2  Г. НОВОТРОИЦКА лс 30536039720</w:t>
            </w:r>
            <w:r w:rsidRPr="00736BE8">
              <w:rPr>
                <w:rFonts w:ascii="Times New Roman" w:hAnsi="Times New Roman" w:cs="Times New Roman"/>
                <w:b/>
              </w:rPr>
              <w:t>)</w:t>
            </w:r>
          </w:p>
          <w:p w:rsidR="00736BE8" w:rsidRPr="00736BE8" w:rsidRDefault="00736BE8" w:rsidP="00607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17. Должность руководителя организации</w:t>
            </w:r>
          </w:p>
        </w:tc>
        <w:tc>
          <w:tcPr>
            <w:tcW w:w="4860" w:type="dxa"/>
          </w:tcPr>
          <w:p w:rsidR="00736BE8" w:rsidRPr="00736BE8" w:rsidRDefault="00736BE8" w:rsidP="00736BE8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>директор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18. Ф.И.О. руководителя организации</w:t>
            </w:r>
          </w:p>
        </w:tc>
        <w:tc>
          <w:tcPr>
            <w:tcW w:w="4860" w:type="dxa"/>
          </w:tcPr>
          <w:p w:rsidR="00736BE8" w:rsidRPr="00736BE8" w:rsidRDefault="00736BE8" w:rsidP="00736BE8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>Попов Игорь Владимирович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19. Ф.И.О. главного бухгалтера организации, номер его телефона, факсимильного аппарата</w:t>
            </w:r>
          </w:p>
        </w:tc>
        <w:tc>
          <w:tcPr>
            <w:tcW w:w="4860" w:type="dxa"/>
          </w:tcPr>
          <w:p w:rsidR="00736BE8" w:rsidRDefault="00736BE8" w:rsidP="00736BE8">
            <w:pPr>
              <w:pStyle w:val="a5"/>
              <w:rPr>
                <w:sz w:val="24"/>
                <w:szCs w:val="24"/>
              </w:rPr>
            </w:pPr>
            <w:r w:rsidRPr="00736BE8">
              <w:rPr>
                <w:sz w:val="24"/>
                <w:szCs w:val="24"/>
              </w:rPr>
              <w:t>Мальтеева Рамиля Рашитовна</w:t>
            </w:r>
          </w:p>
          <w:p w:rsidR="00736BE8" w:rsidRPr="00736BE8" w:rsidRDefault="00736BE8" w:rsidP="00736BE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(3537) 68 41 17</w:t>
            </w:r>
          </w:p>
        </w:tc>
      </w:tr>
      <w:tr w:rsidR="00736BE8" w:rsidRPr="0026029A" w:rsidTr="00736BE8">
        <w:trPr>
          <w:cantSplit/>
        </w:trPr>
        <w:tc>
          <w:tcPr>
            <w:tcW w:w="4320" w:type="dxa"/>
          </w:tcPr>
          <w:p w:rsidR="00736BE8" w:rsidRPr="0026029A" w:rsidRDefault="00736BE8" w:rsidP="0060796A">
            <w:pPr>
              <w:pStyle w:val="a5"/>
              <w:rPr>
                <w:sz w:val="24"/>
                <w:szCs w:val="24"/>
              </w:rPr>
            </w:pPr>
            <w:r w:rsidRPr="002602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26029A">
              <w:rPr>
                <w:sz w:val="24"/>
                <w:szCs w:val="24"/>
              </w:rPr>
              <w:t>. Номер телефона, факсимильной связи, адрес электронной почты исполнителя договора</w:t>
            </w:r>
          </w:p>
        </w:tc>
        <w:tc>
          <w:tcPr>
            <w:tcW w:w="4860" w:type="dxa"/>
          </w:tcPr>
          <w:p w:rsidR="00736BE8" w:rsidRPr="00736BE8" w:rsidRDefault="00736BE8" w:rsidP="0060796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Телефон: 8 (3537) 67 61 01</w:t>
            </w:r>
          </w:p>
          <w:p w:rsidR="00736BE8" w:rsidRPr="00736BE8" w:rsidRDefault="00736BE8" w:rsidP="0060796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</w:t>
            </w:r>
            <w:proofErr w:type="gramStart"/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3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очта: </w:t>
            </w:r>
            <w:hyperlink r:id="rId5" w:history="1">
              <w:r w:rsidRPr="00736B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dsh</w:t>
              </w:r>
              <w:r w:rsidRPr="00736BE8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ar-SA"/>
                </w:rPr>
                <w:t>.2@</w:t>
              </w:r>
              <w:r w:rsidRPr="00736BE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ar-SA"/>
                </w:rPr>
                <w:t>mail</w:t>
              </w:r>
              <w:r w:rsidRPr="00736BE8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ar-SA"/>
                </w:rPr>
                <w:t>.ru</w:t>
              </w:r>
            </w:hyperlink>
          </w:p>
          <w:p w:rsidR="00736BE8" w:rsidRPr="00736BE8" w:rsidRDefault="00736BE8" w:rsidP="0060796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2179F1" w:rsidRDefault="002179F1"/>
    <w:sectPr w:rsidR="002179F1" w:rsidSect="0021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6BE8"/>
    <w:rsid w:val="002179F1"/>
    <w:rsid w:val="0073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6BE8"/>
    <w:rPr>
      <w:b/>
      <w:bCs/>
    </w:rPr>
  </w:style>
  <w:style w:type="paragraph" w:styleId="a4">
    <w:name w:val="No Spacing"/>
    <w:uiPriority w:val="1"/>
    <w:qFormat/>
    <w:rsid w:val="00736BE8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736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36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736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h.2@mail.ru" TargetMode="External"/><Relationship Id="rId4" Type="http://schemas.openxmlformats.org/officeDocument/2006/relationships/hyperlink" Target="https://www.list-org.com/list?okved2=93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2024-04-17T04:47:00Z</dcterms:created>
  <dcterms:modified xsi:type="dcterms:W3CDTF">2024-04-17T04:50:00Z</dcterms:modified>
</cp:coreProperties>
</file>